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5F6EE0F7" w:rsidR="006B6E51" w:rsidRPr="00A17C4F" w:rsidRDefault="009329D6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</w:p>
    <w:p w14:paraId="4DDF11DB" w14:textId="67F25082" w:rsidR="009329D6" w:rsidRPr="009329D6" w:rsidRDefault="009329D6" w:rsidP="009329D6">
      <w:pPr>
        <w:pStyle w:val="Heading1"/>
        <w:shd w:val="clear" w:color="auto" w:fill="FFFFFF"/>
        <w:spacing w:before="0" w:beforeAutospacing="0" w:line="540" w:lineRule="atLeast"/>
        <w:rPr>
          <w:sz w:val="24"/>
          <w:szCs w:val="24"/>
        </w:rPr>
      </w:pPr>
      <w:r w:rsidRPr="009329D6">
        <w:rPr>
          <w:sz w:val="24"/>
          <w:szCs w:val="24"/>
        </w:rPr>
        <w:t>NUMERICAL TECHNIQUES FOR UNSTEADY NONLINEAR BURGERS EQUATION BASED ON BACKWARD DIFFERENTIATION FORMULAS</w:t>
      </w:r>
    </w:p>
    <w:p w14:paraId="5D4F535F" w14:textId="7DF6AA07" w:rsidR="00E444C0" w:rsidRPr="00E444C0" w:rsidRDefault="00E444C0" w:rsidP="00E444C0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E444C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E444C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DR. VIJITHA MUKUNDAN</w:t>
      </w:r>
    </w:p>
    <w:p w14:paraId="026104E6" w14:textId="048C602B" w:rsidR="0083089E" w:rsidRPr="0083089E" w:rsidRDefault="009329D6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18520F37" wp14:editId="01C91A0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AE5BCFC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121026E2" w14:textId="49527325" w:rsidR="008763C3" w:rsidRDefault="009329D6">
      <w:hyperlink r:id="rId5" w:history="1">
        <w:r w:rsidRPr="00F8732B">
          <w:rPr>
            <w:rStyle w:val="Hyperlink"/>
          </w:rPr>
          <w:t>https://www.degruyter.com/document/doi/10.1515/nleng-2017-0068/html</w:t>
        </w:r>
      </w:hyperlink>
    </w:p>
    <w:p w14:paraId="430A5208" w14:textId="77777777" w:rsidR="009329D6" w:rsidRDefault="009329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F9E80" w14:textId="77777777" w:rsidR="00E444C0" w:rsidRPr="00066861" w:rsidRDefault="00E44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303626"/>
    <w:rsid w:val="00344F90"/>
    <w:rsid w:val="00426774"/>
    <w:rsid w:val="004E7358"/>
    <w:rsid w:val="006B6E51"/>
    <w:rsid w:val="0075650D"/>
    <w:rsid w:val="0083089E"/>
    <w:rsid w:val="008763C3"/>
    <w:rsid w:val="009329D6"/>
    <w:rsid w:val="00A17C4F"/>
    <w:rsid w:val="00B26D79"/>
    <w:rsid w:val="00B57487"/>
    <w:rsid w:val="00C27D92"/>
    <w:rsid w:val="00C748FE"/>
    <w:rsid w:val="00CA6B61"/>
    <w:rsid w:val="00E27E0D"/>
    <w:rsid w:val="00E444C0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gruyter.com/document/doi/10.1515/nleng-2017-0068/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17</cp:revision>
  <dcterms:created xsi:type="dcterms:W3CDTF">2023-02-01T17:23:00Z</dcterms:created>
  <dcterms:modified xsi:type="dcterms:W3CDTF">2023-02-02T20:53:00Z</dcterms:modified>
</cp:coreProperties>
</file>