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1C4FE9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sz w:val="24"/>
          <w:szCs w:val="24"/>
        </w:rPr>
      </w:pPr>
    </w:p>
    <w:p w14:paraId="4FD4143D" w14:textId="38003FF3" w:rsidR="001C4FE9" w:rsidRPr="001C4FE9" w:rsidRDefault="001C4FE9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C4FE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INNOVATIONS IN DIGITAL TECHNOLOGY AND CREATIVE DESTRUCTION IN THE MUSIC INDUSTRY</w:t>
      </w:r>
    </w:p>
    <w:p w14:paraId="164092B2" w14:textId="717915F3" w:rsidR="00303626" w:rsidRPr="001C4FE9" w:rsidRDefault="001C4FE9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C4FE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CHACKO JOSE P</w:t>
      </w:r>
    </w:p>
    <w:p w14:paraId="2837E9D4" w14:textId="5DF333AD" w:rsidR="00344F90" w:rsidRPr="001C4FE9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AFF735" w14:textId="02B9A8FB" w:rsidR="00F14E27" w:rsidRPr="001C4FE9" w:rsidRDefault="001C4F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F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9D0AA6" wp14:editId="66025667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122745D6" w:rsidR="00F14E27" w:rsidRPr="001C4FE9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FE9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716D0357" w14:textId="2ADAFC3C" w:rsidR="006B6E51" w:rsidRPr="001C4FE9" w:rsidRDefault="001C4FE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C4FE9">
          <w:rPr>
            <w:rStyle w:val="Hyperlink"/>
            <w:rFonts w:ascii="Times New Roman" w:hAnsi="Times New Roman" w:cs="Times New Roman"/>
            <w:sz w:val="24"/>
            <w:szCs w:val="24"/>
          </w:rPr>
          <w:t>https://www.inderscience.com/info/ingeneral/forthcoming.php?jcode=ijicbm</w:t>
        </w:r>
      </w:hyperlink>
    </w:p>
    <w:p w14:paraId="55841D4F" w14:textId="77777777" w:rsidR="001C4FE9" w:rsidRPr="001C4FE9" w:rsidRDefault="001C4FE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4FE9" w:rsidRPr="001C4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1C4FE9"/>
    <w:rsid w:val="00303626"/>
    <w:rsid w:val="00344F90"/>
    <w:rsid w:val="00426774"/>
    <w:rsid w:val="004E7358"/>
    <w:rsid w:val="006B6E51"/>
    <w:rsid w:val="00B57487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erscience.com/info/ingeneral/forthcoming.php?jcode=ijic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6</cp:revision>
  <dcterms:created xsi:type="dcterms:W3CDTF">2023-02-01T17:23:00Z</dcterms:created>
  <dcterms:modified xsi:type="dcterms:W3CDTF">2023-02-01T18:26:00Z</dcterms:modified>
</cp:coreProperties>
</file>